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4EAE4" w14:textId="2CF6194B" w:rsidR="006945CB" w:rsidRDefault="006945CB">
      <w:pPr>
        <w:jc w:val="right"/>
        <w:rPr>
          <w:rFonts w:ascii="GHEA Grapalat" w:hAnsi="GHEA Grapalat"/>
          <w:sz w:val="22"/>
          <w:szCs w:val="22"/>
          <w:lang w:val="ro-RO"/>
        </w:rPr>
      </w:pPr>
    </w:p>
    <w:p w14:paraId="712A1F95" w14:textId="77777777" w:rsidR="006945CB" w:rsidRDefault="006945CB">
      <w:pPr>
        <w:jc w:val="center"/>
        <w:rPr>
          <w:rFonts w:ascii="GHEA Grapalat" w:hAnsi="GHEA Grapalat"/>
          <w:b/>
          <w:lang w:val="hy-AM"/>
        </w:rPr>
      </w:pPr>
    </w:p>
    <w:p w14:paraId="128E4D6B" w14:textId="77777777" w:rsidR="006945CB" w:rsidRDefault="006945CB">
      <w:pPr>
        <w:jc w:val="center"/>
        <w:rPr>
          <w:rFonts w:ascii="GHEA Grapalat" w:hAnsi="GHEA Grapalat"/>
          <w:b/>
          <w:lang w:val="hy-AM"/>
        </w:rPr>
      </w:pPr>
    </w:p>
    <w:p w14:paraId="53AA98F5" w14:textId="77777777" w:rsidR="006945CB" w:rsidRDefault="00D54BAD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sz w:val="21"/>
          <w:szCs w:val="21"/>
          <w:lang w:val="hy-AM"/>
        </w:rPr>
        <w:t>ՏԵԽՆԻԿԱԿԱՆ ԲՆՈՒԹԱԳԻՐ</w:t>
      </w:r>
      <w:r>
        <w:rPr>
          <w:rFonts w:ascii="GHEA Grapalat" w:hAnsi="GHEA Grapalat"/>
          <w:b/>
          <w:lang w:val="hy-AM"/>
        </w:rPr>
        <w:t xml:space="preserve"> </w:t>
      </w:r>
    </w:p>
    <w:p w14:paraId="44C2A3CF" w14:textId="77777777" w:rsidR="006945CB" w:rsidRDefault="00D54BAD">
      <w:pPr>
        <w:ind w:left="-709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GHEA Grapalat"/>
          <w:b/>
          <w:sz w:val="22"/>
          <w:szCs w:val="22"/>
          <w:lang w:val="hy-AM"/>
        </w:rPr>
        <w:t xml:space="preserve">ՀՀ Լոռու մարզի Ալավերդի համայնքի Ճոճկան բնակավայրի մշակույթի տան տարածքում  գտնվող կաթսայատան շինության քանդման նախագծանախահաշվային փաստաթղթերի </w:t>
      </w:r>
      <w:r>
        <w:rPr>
          <w:rFonts w:ascii="GHEA Grapalat" w:hAnsi="GHEA Grapalat" w:cs="Sylfaen"/>
          <w:b/>
          <w:sz w:val="22"/>
          <w:szCs w:val="22"/>
          <w:lang w:val="hy-AM"/>
        </w:rPr>
        <w:t>և երաշխավորագրի տրամադրման ծառայությունների ձեռք բերման</w:t>
      </w:r>
    </w:p>
    <w:tbl>
      <w:tblPr>
        <w:tblW w:w="1037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49"/>
        <w:gridCol w:w="6556"/>
      </w:tblGrid>
      <w:tr w:rsidR="006945CB" w14:paraId="7E6D4DEA" w14:textId="77777777">
        <w:trPr>
          <w:trHeight w:val="312"/>
        </w:trPr>
        <w:tc>
          <w:tcPr>
            <w:tcW w:w="10375" w:type="dxa"/>
            <w:gridSpan w:val="3"/>
            <w:vAlign w:val="center"/>
          </w:tcPr>
          <w:p w14:paraId="1D631D72" w14:textId="77777777" w:rsidR="006945CB" w:rsidRDefault="00D54BAD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>Ձեռքբերվող ծառայության նկարագիր</w:t>
            </w:r>
          </w:p>
        </w:tc>
      </w:tr>
      <w:tr w:rsidR="006945CB" w:rsidRPr="00D54BAD" w14:paraId="1F927491" w14:textId="77777777">
        <w:trPr>
          <w:trHeight w:val="70"/>
        </w:trPr>
        <w:tc>
          <w:tcPr>
            <w:tcW w:w="2070" w:type="dxa"/>
            <w:vMerge w:val="restart"/>
            <w:vAlign w:val="center"/>
          </w:tcPr>
          <w:p w14:paraId="4253105B" w14:textId="77777777" w:rsidR="006945CB" w:rsidRDefault="00D54BAD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նախագծերի պատրաստում, ծախսերի գնահատում</w:t>
            </w:r>
          </w:p>
        </w:tc>
        <w:tc>
          <w:tcPr>
            <w:tcW w:w="8305" w:type="dxa"/>
            <w:gridSpan w:val="2"/>
            <w:vAlign w:val="center"/>
          </w:tcPr>
          <w:p w14:paraId="3D08C509" w14:textId="77777777" w:rsidR="006945CB" w:rsidRDefault="00D54BAD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ՀՀ Լոռու մարզի Ալավերդի համայնքի Ճոճկան բնակավայրի մշակույթի տան տարածքում  գտնվող կաթսայատան շինության քանդում</w:t>
            </w:r>
          </w:p>
          <w:p w14:paraId="0E311C91" w14:textId="77777777" w:rsidR="006945CB" w:rsidRDefault="00D54BAD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ԱՇԽԱՏԱՆՔԱՅԻՆ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ՆԱԽԱԳԻԾ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» 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Նախագծային</w:t>
            </w: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աշխատանքների</w:t>
            </w: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իրականացում</w:t>
            </w: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1 (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մեկ</w:t>
            </w: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)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փուլով</w:t>
            </w:r>
          </w:p>
          <w:p w14:paraId="32A14DD2" w14:textId="77777777" w:rsidR="006945CB" w:rsidRDefault="00D54BAD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1․Նախապատրաստական աշխատանքներ տանել տանիքի ծածկը, պատերը և հիմքը ապամոնտաժելու համար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br/>
              <w:t xml:space="preserve">2. Շին.աղբի տեղադրում ավտոմեքենայի վրա, տեղափոխում թափոնատեղ </w:t>
            </w:r>
          </w:p>
          <w:p w14:paraId="6533B195" w14:textId="77777777" w:rsidR="006945CB" w:rsidRDefault="00D54BAD">
            <w:pPr>
              <w:jc w:val="both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3. Նշված աշխատանքները պետք է իրականացվեն Ալավերդի համայնքի Ճոճկան բնակավայրի մշակույթի տան տարածքում գտնվող կաթսայատան տեխնիկական վիճակի և սեյսմիկ խոցելիության եզրակացության հիման վրա։ </w:t>
            </w:r>
          </w:p>
          <w:p w14:paraId="0D219FD9" w14:textId="77777777" w:rsidR="006945CB" w:rsidRDefault="00D54BAD">
            <w:pPr>
              <w:shd w:val="clear" w:color="auto" w:fill="FFFFFF"/>
              <w:ind w:firstLine="269"/>
              <w:jc w:val="both"/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af-ZA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>Նախագծի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>լրակազմում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>նախատեսվող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af-ZA"/>
              </w:rPr>
              <w:t xml:space="preserve"> (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>մշակվող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af-ZA"/>
              </w:rPr>
              <w:t xml:space="preserve">) </w:t>
            </w: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>փաստաթղթեր</w:t>
            </w:r>
          </w:p>
          <w:p w14:paraId="5DFE1202" w14:textId="77777777" w:rsidR="006945CB" w:rsidRDefault="00D54BAD">
            <w:pPr>
              <w:numPr>
                <w:ilvl w:val="0"/>
                <w:numId w:val="1"/>
              </w:numPr>
              <w:ind w:left="99" w:firstLine="180"/>
              <w:contextualSpacing/>
              <w:jc w:val="both"/>
              <w:rPr>
                <w:rFonts w:ascii="GHEA Grapalat" w:hAnsi="GHEA Grapalat" w:cs="GHEA Grapalat"/>
                <w:color w:val="000000"/>
                <w:sz w:val="22"/>
                <w:szCs w:val="22"/>
                <w:shd w:val="clear" w:color="auto" w:fill="FFFFFF"/>
                <w:lang w:val="zh-CN"/>
              </w:rPr>
            </w:pPr>
            <w:r>
              <w:rPr>
                <w:rFonts w:ascii="GHEA Grapalat" w:hAnsi="GHEA Grapalat" w:cs="GHEA Grapalat"/>
                <w:color w:val="000000"/>
                <w:sz w:val="22"/>
                <w:szCs w:val="22"/>
                <w:shd w:val="clear" w:color="auto" w:fill="FFFFFF"/>
                <w:lang w:val="zh-CN"/>
              </w:rPr>
              <w:t>Ընդհանուր բացատրագիր</w:t>
            </w:r>
          </w:p>
          <w:p w14:paraId="45D36237" w14:textId="77777777" w:rsidR="006945CB" w:rsidRDefault="00D54BAD">
            <w:pPr>
              <w:numPr>
                <w:ilvl w:val="0"/>
                <w:numId w:val="1"/>
              </w:numPr>
              <w:ind w:left="99" w:firstLine="180"/>
              <w:jc w:val="both"/>
              <w:rPr>
                <w:rFonts w:ascii="GHEA Grapalat" w:hAnsi="GHEA Grapalat" w:cs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 w:cs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Քանդման աշխատանքների նյութերի մասնագիր</w:t>
            </w:r>
          </w:p>
          <w:p w14:paraId="1C85046A" w14:textId="77777777" w:rsidR="006945CB" w:rsidRDefault="00D54BAD">
            <w:pPr>
              <w:shd w:val="clear" w:color="auto" w:fill="FFFFFF"/>
              <w:ind w:left="96" w:hanging="96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</w:rPr>
              <w:t>Նախագծի մշակում ըստ նորմատիվային պահանջների</w:t>
            </w:r>
          </w:p>
          <w:p w14:paraId="7606EE87" w14:textId="77777777" w:rsidR="006945CB" w:rsidRDefault="00D54BAD">
            <w:pPr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ԼԻՑԵՆԶԻԱ</w:t>
            </w:r>
          </w:p>
          <w:p w14:paraId="43A80FC8" w14:textId="77777777" w:rsidR="006945CB" w:rsidRDefault="00D54BAD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(&lt;Լիցենզավորման մասին&gt; ՀՀ օրենք)</w:t>
            </w:r>
          </w:p>
          <w:p w14:paraId="6B11A922" w14:textId="77777777" w:rsidR="006945CB" w:rsidRDefault="00D54BAD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-բնակելի, հասարակական և արտադրական կառույցներ, 3-րդ դաս</w:t>
            </w:r>
          </w:p>
        </w:tc>
      </w:tr>
      <w:tr w:rsidR="006945CB" w:rsidRPr="00D54BAD" w14:paraId="6FE949A9" w14:textId="77777777">
        <w:trPr>
          <w:trHeight w:val="620"/>
        </w:trPr>
        <w:tc>
          <w:tcPr>
            <w:tcW w:w="2070" w:type="dxa"/>
            <w:vMerge/>
            <w:vAlign w:val="center"/>
          </w:tcPr>
          <w:p w14:paraId="508E91DA" w14:textId="77777777" w:rsidR="006945CB" w:rsidRDefault="006945C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</w:p>
        </w:tc>
        <w:tc>
          <w:tcPr>
            <w:tcW w:w="8305" w:type="dxa"/>
            <w:gridSpan w:val="2"/>
          </w:tcPr>
          <w:p w14:paraId="01AB2F8F" w14:textId="77777777" w:rsidR="006945CB" w:rsidRDefault="00D54BAD">
            <w:pPr>
              <w:shd w:val="clear" w:color="auto" w:fill="FFFFFF"/>
              <w:ind w:firstLine="269"/>
              <w:jc w:val="both"/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>Համաձայնեցումներ</w:t>
            </w:r>
          </w:p>
          <w:p w14:paraId="1F4C44FD" w14:textId="77777777" w:rsidR="006945CB" w:rsidRDefault="00D54BAD">
            <w:pPr>
              <w:shd w:val="clear" w:color="auto" w:fill="FFFFFF"/>
              <w:ind w:left="279" w:firstLine="270"/>
              <w:jc w:val="both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>Նախագծի համաձայնեցում պատվիրատուի հետ:</w:t>
            </w:r>
          </w:p>
          <w:p w14:paraId="4A0DDFAB" w14:textId="77777777" w:rsidR="006945CB" w:rsidRDefault="00D54BAD">
            <w:pPr>
              <w:shd w:val="clear" w:color="auto" w:fill="FFFFFF"/>
              <w:ind w:firstLine="130"/>
              <w:jc w:val="both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    </w:t>
            </w:r>
          </w:p>
          <w:p w14:paraId="114A7A7E" w14:textId="77777777" w:rsidR="006945CB" w:rsidRDefault="00D54BAD">
            <w:pPr>
              <w:shd w:val="clear" w:color="auto" w:fill="FFFFFF"/>
              <w:ind w:firstLine="130"/>
              <w:jc w:val="both"/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>ԱՇԽԱՏԱՆՔԱՅԻՆ ՆԱԽԱԳԻԾԸ ՊԵՏՔ Է ՊԱՐՈՒՆԱԿԻ</w:t>
            </w:r>
          </w:p>
          <w:p w14:paraId="7149DF4E" w14:textId="77777777" w:rsidR="006945CB" w:rsidRDefault="00D54BAD">
            <w:pPr>
              <w:jc w:val="both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>Նախագծանախահաշվային փաստաթղթերի մշակում էլեկտրոնային տարբերակով:</w:t>
            </w:r>
          </w:p>
          <w:p w14:paraId="3A08A1A2" w14:textId="77777777" w:rsidR="006945CB" w:rsidRDefault="00D54BAD">
            <w:pPr>
              <w:jc w:val="both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Նախագծանախահաշվային փաստաթղթերի /տեքստային և գրաֆիկական նյութերի, նախահաշվի/ ամբողջական փաթեթի ներկայացում </w:t>
            </w:r>
            <w:r>
              <w:rPr>
                <w:rFonts w:ascii="GHEA Grapalat" w:hAnsi="GHEA Grapalat" w:cs="GHEA Grapalat"/>
                <w:color w:val="EE0000"/>
                <w:sz w:val="22"/>
                <w:szCs w:val="22"/>
                <w:lang w:val="af-ZA"/>
              </w:rPr>
              <w:t>4</w:t>
            </w:r>
            <w:r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օրինակից /հայերեն և ռուսերեն/, էլեկտրոնային և փաստաթղթային տարբերակներով՝ AUTO CAD և PDF, նախահաշիվը՝ EXCEL:</w:t>
            </w:r>
          </w:p>
          <w:p w14:paraId="3ECD9566" w14:textId="77777777" w:rsidR="006945CB" w:rsidRDefault="006945CB">
            <w:pPr>
              <w:shd w:val="clear" w:color="auto" w:fill="FFFFFF"/>
              <w:jc w:val="both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6945CB" w14:paraId="3909AA2B" w14:textId="77777777">
        <w:tblPrEx>
          <w:jc w:val="center"/>
          <w:tblInd w:w="0" w:type="dxa"/>
        </w:tblPrEx>
        <w:trPr>
          <w:trHeight w:val="276"/>
          <w:jc w:val="center"/>
        </w:trPr>
        <w:tc>
          <w:tcPr>
            <w:tcW w:w="10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E19" w14:textId="77777777" w:rsidR="006945CB" w:rsidRDefault="00D54BAD">
            <w:pPr>
              <w:pStyle w:val="ae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2"/>
                <w:szCs w:val="22"/>
                <w:shd w:val="clear" w:color="auto" w:fill="FFFFFF"/>
                <w:lang w:eastAsia="ru-RU"/>
              </w:rPr>
              <w:t>ԱՅԼ ՊԱՀԱՆՋ</w:t>
            </w:r>
          </w:p>
        </w:tc>
      </w:tr>
      <w:tr w:rsidR="006945CB" w14:paraId="679F9E3A" w14:textId="77777777">
        <w:tblPrEx>
          <w:jc w:val="center"/>
          <w:tblInd w:w="0" w:type="dxa"/>
        </w:tblPrEx>
        <w:trPr>
          <w:trHeight w:val="276"/>
          <w:jc w:val="center"/>
        </w:trPr>
        <w:tc>
          <w:tcPr>
            <w:tcW w:w="10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7C89" w14:textId="77777777" w:rsidR="006945CB" w:rsidRDefault="00D54BAD">
            <w:pPr>
              <w:pStyle w:val="ae"/>
              <w:jc w:val="both"/>
              <w:rPr>
                <w:rFonts w:ascii="GHEA Grapalat" w:hAnsi="GHEA Grapalat" w:cs="GHEA Grapalat"/>
                <w:b/>
                <w:color w:val="000000"/>
                <w:sz w:val="22"/>
                <w:szCs w:val="22"/>
                <w:shd w:val="clear" w:color="auto" w:fill="FFFFFF"/>
                <w:lang w:val="hy-AM" w:eastAsia="ru-RU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Կատարողի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կողմից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պայմանագրային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արդյունքներ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ը կատարելուց հետո, ներկայացվելիք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hy-AM" w:eastAsia="ru-RU"/>
              </w:rPr>
              <w:t>նախագծի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հետ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միաժամանակ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պետք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է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ներկայացնել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նաև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Կատարողի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լիցենզիան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և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անհրաժեշտ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բոլոր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ru-RU" w:eastAsia="ru-RU"/>
              </w:rPr>
              <w:t>ներդիրները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eastAsia="ru-RU"/>
              </w:rPr>
              <w:t xml:space="preserve">: </w:t>
            </w:r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hy-AM" w:eastAsia="ru-RU"/>
              </w:rPr>
              <w:t xml:space="preserve">Իսկ նախագիծը և երաշխավորագիրը ներբեռնվեն քաղաքաշինության ոլորտի թվային ծառայությունների </w:t>
            </w:r>
            <w:hyperlink r:id="rId6" w:history="1">
              <w:r>
                <w:rPr>
                  <w:rStyle w:val="a3"/>
                  <w:rFonts w:ascii="GHEA Grapalat" w:hAnsi="GHEA Grapalat" w:cs="GHEA Grapalat"/>
                  <w:b/>
                  <w:sz w:val="22"/>
                  <w:szCs w:val="22"/>
                  <w:shd w:val="clear" w:color="auto" w:fill="FFFFFF"/>
                  <w:lang w:val="hy-AM" w:eastAsia="ru-RU"/>
                </w:rPr>
                <w:t>https://urban-permits.e-gov.am/hy/</w:t>
              </w:r>
            </w:hyperlink>
            <w:r>
              <w:rPr>
                <w:rFonts w:ascii="GHEA Grapalat" w:hAnsi="GHEA Grapalat" w:cs="GHEA Grapalat"/>
                <w:b/>
                <w:sz w:val="22"/>
                <w:szCs w:val="22"/>
                <w:shd w:val="clear" w:color="auto" w:fill="FFFFFF"/>
                <w:lang w:val="hy-AM" w:eastAsia="ru-RU"/>
              </w:rPr>
              <w:t xml:space="preserve"> հարթակում։</w:t>
            </w:r>
          </w:p>
        </w:tc>
      </w:tr>
      <w:tr w:rsidR="006945CB" w14:paraId="00E2BE55" w14:textId="77777777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10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EB8" w14:textId="77777777" w:rsidR="006945CB" w:rsidRDefault="00D54BAD">
            <w:pPr>
              <w:pStyle w:val="ae"/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</w:rPr>
              <w:t>Ծառայության մատուցման ժամկետը</w:t>
            </w:r>
          </w:p>
        </w:tc>
      </w:tr>
      <w:tr w:rsidR="006945CB" w14:paraId="69A31A7A" w14:textId="77777777">
        <w:tblPrEx>
          <w:jc w:val="center"/>
          <w:tblInd w:w="0" w:type="dxa"/>
        </w:tblPrEx>
        <w:trPr>
          <w:trHeight w:val="267"/>
          <w:jc w:val="center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1DC" w14:textId="77777777" w:rsidR="006945CB" w:rsidRDefault="00D54BAD">
            <w:pPr>
              <w:pStyle w:val="ae"/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</w:rPr>
              <w:t>Սկիզբը</w:t>
            </w: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004C" w14:textId="77777777" w:rsidR="006945CB" w:rsidRDefault="00D54BAD">
            <w:pPr>
              <w:pStyle w:val="ae"/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</w:rPr>
              <w:t>Ավարտը</w:t>
            </w:r>
          </w:p>
        </w:tc>
      </w:tr>
      <w:tr w:rsidR="006945CB" w14:paraId="140D5840" w14:textId="77777777">
        <w:tblPrEx>
          <w:jc w:val="center"/>
          <w:tblInd w:w="0" w:type="dxa"/>
        </w:tblPrEx>
        <w:trPr>
          <w:trHeight w:val="61"/>
          <w:jc w:val="center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48B" w14:textId="77777777" w:rsidR="006945CB" w:rsidRDefault="006945CB">
            <w:pPr>
              <w:pStyle w:val="ae"/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</w:p>
          <w:p w14:paraId="29A1A714" w14:textId="77777777" w:rsidR="006945CB" w:rsidRDefault="006945CB">
            <w:pPr>
              <w:pStyle w:val="ae"/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</w:p>
          <w:p w14:paraId="4853D39D" w14:textId="77777777" w:rsidR="006945CB" w:rsidRDefault="00D54BAD">
            <w:pPr>
              <w:pStyle w:val="ae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</w:rPr>
              <w:t>Ծառայության սկիզբը համարվում է</w:t>
            </w:r>
            <w:r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պայմանագրի կնքման օրից</w:t>
            </w: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9FA" w14:textId="77777777" w:rsidR="006945CB" w:rsidRDefault="00D54BAD">
            <w:pPr>
              <w:pStyle w:val="ae"/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օրացուցային օր:</w:t>
            </w:r>
          </w:p>
          <w:p w14:paraId="64F8083E" w14:textId="77777777" w:rsidR="006945CB" w:rsidRDefault="00D54BAD">
            <w:pPr>
              <w:pStyle w:val="ae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 xml:space="preserve">  </w:t>
            </w:r>
          </w:p>
        </w:tc>
      </w:tr>
    </w:tbl>
    <w:p w14:paraId="3FDF23C0" w14:textId="77777777" w:rsidR="006945CB" w:rsidRDefault="006945CB">
      <w:pPr>
        <w:ind w:leftChars="100" w:left="200"/>
        <w:rPr>
          <w:rFonts w:ascii="GHEA Grapalat" w:hAnsi="GHEA Grapalat" w:cs="GHEA Grapalat"/>
          <w:sz w:val="24"/>
          <w:szCs w:val="24"/>
        </w:rPr>
      </w:pPr>
    </w:p>
    <w:p w14:paraId="5B87B423" w14:textId="77777777" w:rsidR="006945CB" w:rsidRDefault="006945CB">
      <w:pPr>
        <w:ind w:leftChars="100" w:left="200"/>
        <w:rPr>
          <w:rFonts w:ascii="GHEA Grapalat" w:hAnsi="GHEA Grapalat" w:cs="GHEA Grapalat"/>
          <w:sz w:val="24"/>
          <w:szCs w:val="24"/>
        </w:rPr>
      </w:pPr>
    </w:p>
    <w:p w14:paraId="0540A9A2" w14:textId="77777777" w:rsidR="006945CB" w:rsidRDefault="00D54BAD">
      <w:pPr>
        <w:ind w:firstLine="709"/>
        <w:jc w:val="both"/>
      </w:pPr>
      <w:r>
        <w:rPr>
          <w:rFonts w:ascii="GHEA Grapalat" w:hAnsi="GHEA Grapalat"/>
          <w:lang w:val="af-ZA"/>
        </w:rPr>
        <w:br w:type="page"/>
      </w:r>
    </w:p>
    <w:sectPr w:rsidR="006945CB">
      <w:pgSz w:w="11906" w:h="16838"/>
      <w:pgMar w:top="142" w:right="567" w:bottom="0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num w:numId="1" w16cid:durableId="118274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CD8"/>
    <w:rsid w:val="00183FD9"/>
    <w:rsid w:val="001E4C24"/>
    <w:rsid w:val="00236EF3"/>
    <w:rsid w:val="002B07D6"/>
    <w:rsid w:val="00341AFA"/>
    <w:rsid w:val="00607CD8"/>
    <w:rsid w:val="006945CB"/>
    <w:rsid w:val="006C0B77"/>
    <w:rsid w:val="006D7F73"/>
    <w:rsid w:val="007146FE"/>
    <w:rsid w:val="007B2CC6"/>
    <w:rsid w:val="008242FF"/>
    <w:rsid w:val="00870751"/>
    <w:rsid w:val="008E4A55"/>
    <w:rsid w:val="009061A1"/>
    <w:rsid w:val="009077B9"/>
    <w:rsid w:val="00922C48"/>
    <w:rsid w:val="00973D6C"/>
    <w:rsid w:val="00A139F3"/>
    <w:rsid w:val="00AB740C"/>
    <w:rsid w:val="00B915B7"/>
    <w:rsid w:val="00C51B92"/>
    <w:rsid w:val="00C67C0C"/>
    <w:rsid w:val="00CD1991"/>
    <w:rsid w:val="00D54BAD"/>
    <w:rsid w:val="00D814FD"/>
    <w:rsid w:val="00EA59DF"/>
    <w:rsid w:val="00EE4070"/>
    <w:rsid w:val="00F12C76"/>
    <w:rsid w:val="00F67CF6"/>
    <w:rsid w:val="12BB1C20"/>
    <w:rsid w:val="19472E98"/>
    <w:rsid w:val="32332721"/>
    <w:rsid w:val="32427A65"/>
    <w:rsid w:val="33F20F2A"/>
    <w:rsid w:val="36281FB1"/>
    <w:rsid w:val="3EF91EFE"/>
    <w:rsid w:val="544B1CFE"/>
    <w:rsid w:val="5A143432"/>
    <w:rsid w:val="5EBA1C2C"/>
    <w:rsid w:val="601202CE"/>
    <w:rsid w:val="65A663D3"/>
    <w:rsid w:val="6F9D21C7"/>
    <w:rsid w:val="75D2195C"/>
    <w:rsid w:val="7DC7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D24956-B0D0-4627-B737-4AA958C3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link w:val="a8"/>
    <w:unhideWhenUsed/>
    <w:qFormat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paragraph" w:styleId="a9">
    <w:name w:val="Subtitle"/>
    <w:basedOn w:val="a"/>
    <w:next w:val="a"/>
    <w:link w:val="aa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link w:val="a9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customStyle="1" w:styleId="a8">
    <w:name w:val="Обычный (Интернет) Знак"/>
    <w:link w:val="a7"/>
    <w:qFormat/>
    <w:locked/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paragraph" w:styleId="ae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ban-permits.e-gov.am/h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D93F2-9855-496C-B0B1-8775C2062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9</cp:revision>
  <cp:lastPrinted>2026-01-14T10:39:00Z</cp:lastPrinted>
  <dcterms:created xsi:type="dcterms:W3CDTF">2025-04-25T05:53:00Z</dcterms:created>
  <dcterms:modified xsi:type="dcterms:W3CDTF">2026-01-19T12:10:00Z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FE661C0221744533B8569A466010C5E2_13</vt:lpwstr>
  </property>
</Properties>
</file>